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AEA40"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b/>
          <w:bCs/>
          <w:szCs w:val="24"/>
          <w:lang w:val="en-GB" w:eastAsia="en-GB"/>
        </w:rPr>
        <w:t>Eastbourne Trampoline privacy notice – members and volunteers</w:t>
      </w:r>
    </w:p>
    <w:p w14:paraId="7A8990AF"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Eastbourne Trampoline is the data controller and is committed to complying with our legal responsibilities under data protection law. We take your privacy seriously and will ensure your personal information is kept secure.</w:t>
      </w:r>
    </w:p>
    <w:p w14:paraId="0A8077F2"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When we collect, use, share, retain or do anything else with your personal information we are regulated under the General Data Protection Regulation (GDPR) and are responsible as ‘controller’ of your information.</w:t>
      </w:r>
    </w:p>
    <w:p w14:paraId="7D8647D1"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This notice applies to you if you are:</w:t>
      </w:r>
    </w:p>
    <w:p w14:paraId="237E1304" w14:textId="77777777" w:rsidR="00164313" w:rsidRPr="00164313" w:rsidRDefault="00164313" w:rsidP="00164313">
      <w:pPr>
        <w:numPr>
          <w:ilvl w:val="0"/>
          <w:numId w:val="1"/>
        </w:num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 xml:space="preserve">An existing or prospective member of Eastbourne </w:t>
      </w:r>
      <w:proofErr w:type="gramStart"/>
      <w:r w:rsidRPr="00164313">
        <w:rPr>
          <w:rFonts w:ascii="Times New Roman" w:eastAsia="Times New Roman" w:hAnsi="Times New Roman" w:cs="Times New Roman"/>
          <w:szCs w:val="24"/>
          <w:lang w:val="en-GB" w:eastAsia="en-GB"/>
        </w:rPr>
        <w:t>Trampoline;</w:t>
      </w:r>
      <w:proofErr w:type="gramEnd"/>
    </w:p>
    <w:p w14:paraId="36AC3E1F" w14:textId="77777777" w:rsidR="00164313" w:rsidRPr="00164313" w:rsidRDefault="00164313" w:rsidP="00164313">
      <w:pPr>
        <w:numPr>
          <w:ilvl w:val="0"/>
          <w:numId w:val="1"/>
        </w:num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 xml:space="preserve">A person with parental responsibility for a </w:t>
      </w:r>
      <w:proofErr w:type="gramStart"/>
      <w:r w:rsidRPr="00164313">
        <w:rPr>
          <w:rFonts w:ascii="Times New Roman" w:eastAsia="Times New Roman" w:hAnsi="Times New Roman" w:cs="Times New Roman"/>
          <w:szCs w:val="24"/>
          <w:lang w:val="en-GB" w:eastAsia="en-GB"/>
        </w:rPr>
        <w:t>member;</w:t>
      </w:r>
      <w:proofErr w:type="gramEnd"/>
    </w:p>
    <w:p w14:paraId="08D7F18C" w14:textId="77777777" w:rsidR="00164313" w:rsidRPr="00164313" w:rsidRDefault="00164313" w:rsidP="00164313">
      <w:pPr>
        <w:numPr>
          <w:ilvl w:val="0"/>
          <w:numId w:val="1"/>
        </w:num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An existing or prospective Eastbourne Trampoline volunteer or official; and</w:t>
      </w:r>
    </w:p>
    <w:p w14:paraId="5F5A49DF" w14:textId="77777777" w:rsidR="00164313" w:rsidRPr="00164313" w:rsidRDefault="00164313" w:rsidP="00164313">
      <w:pPr>
        <w:numPr>
          <w:ilvl w:val="0"/>
          <w:numId w:val="1"/>
        </w:num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We have a separate notice which provides privacy information relating to employees.</w:t>
      </w:r>
    </w:p>
    <w:p w14:paraId="5601E02F" w14:textId="521032CB"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It is important that you read this carefully as it contains key information about how we use your personal data and your associated rights.</w:t>
      </w:r>
    </w:p>
    <w:p w14:paraId="21025B9E"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b/>
          <w:bCs/>
          <w:szCs w:val="24"/>
          <w:lang w:val="en-GB" w:eastAsia="en-GB"/>
        </w:rPr>
        <w:t>About us</w:t>
      </w:r>
    </w:p>
    <w:p w14:paraId="72818F7E"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Eastbourne Trampoline is a trampoline club in Eastbourne delivering Trampoline sessions in the Eastbourne area. Our members are gymnasts or the parents (if the gymnast is under 18). We provide the opportunity for our members to participate in our activities, for all ages and abilities.</w:t>
      </w:r>
    </w:p>
    <w:p w14:paraId="6D40519B" w14:textId="37F3113F"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 xml:space="preserve">We register with British Gymnastics who govern the sport, provide insurance for clubs and individual </w:t>
      </w:r>
      <w:proofErr w:type="gramStart"/>
      <w:r w:rsidRPr="00164313">
        <w:rPr>
          <w:rFonts w:ascii="Times New Roman" w:eastAsia="Times New Roman" w:hAnsi="Times New Roman" w:cs="Times New Roman"/>
          <w:szCs w:val="24"/>
          <w:lang w:val="en-GB" w:eastAsia="en-GB"/>
        </w:rPr>
        <w:t>members</w:t>
      </w:r>
      <w:proofErr w:type="gramEnd"/>
      <w:r w:rsidRPr="00164313">
        <w:rPr>
          <w:rFonts w:ascii="Times New Roman" w:eastAsia="Times New Roman" w:hAnsi="Times New Roman" w:cs="Times New Roman"/>
          <w:szCs w:val="24"/>
          <w:lang w:val="en-GB" w:eastAsia="en-GB"/>
        </w:rPr>
        <w:t xml:space="preserve"> and offer competitions and events. It is a condition of British Gymnastics club registration that all the members of Eastbourne Trampoline also register as individual members of British Gymnastics.</w:t>
      </w:r>
    </w:p>
    <w:p w14:paraId="5787A09E"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b/>
          <w:bCs/>
          <w:szCs w:val="24"/>
          <w:lang w:val="en-GB" w:eastAsia="en-GB"/>
        </w:rPr>
        <w:t xml:space="preserve">Information we collect about </w:t>
      </w:r>
      <w:proofErr w:type="gramStart"/>
      <w:r w:rsidRPr="00164313">
        <w:rPr>
          <w:rFonts w:ascii="Times New Roman" w:eastAsia="Times New Roman" w:hAnsi="Times New Roman" w:cs="Times New Roman"/>
          <w:b/>
          <w:bCs/>
          <w:szCs w:val="24"/>
          <w:lang w:val="en-GB" w:eastAsia="en-GB"/>
        </w:rPr>
        <w:t>you</w:t>
      </w:r>
      <w:proofErr w:type="gramEnd"/>
    </w:p>
    <w:p w14:paraId="0929AA3D"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When registering for your first session we use the software ‘Tally Forms’ which will collect the following information from you.</w:t>
      </w:r>
    </w:p>
    <w:p w14:paraId="1E749BA9" w14:textId="77777777" w:rsidR="00164313" w:rsidRPr="00164313" w:rsidRDefault="00164313" w:rsidP="00164313">
      <w:pPr>
        <w:numPr>
          <w:ilvl w:val="0"/>
          <w:numId w:val="2"/>
        </w:num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 xml:space="preserve">Contact details* (gymnast or parent and emergency contacts) – email and telephone </w:t>
      </w:r>
      <w:proofErr w:type="gramStart"/>
      <w:r w:rsidRPr="00164313">
        <w:rPr>
          <w:rFonts w:ascii="Times New Roman" w:eastAsia="Times New Roman" w:hAnsi="Times New Roman" w:cs="Times New Roman"/>
          <w:szCs w:val="24"/>
          <w:lang w:val="en-GB" w:eastAsia="en-GB"/>
        </w:rPr>
        <w:t>number</w:t>
      </w:r>
      <w:proofErr w:type="gramEnd"/>
    </w:p>
    <w:p w14:paraId="7A847064" w14:textId="77777777" w:rsidR="00164313" w:rsidRPr="00164313" w:rsidRDefault="00164313" w:rsidP="00164313">
      <w:pPr>
        <w:numPr>
          <w:ilvl w:val="0"/>
          <w:numId w:val="2"/>
        </w:num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Gymnast date of birth*</w:t>
      </w:r>
    </w:p>
    <w:p w14:paraId="45D8AFE7" w14:textId="77777777" w:rsidR="00164313" w:rsidRPr="00164313" w:rsidRDefault="00164313" w:rsidP="00164313">
      <w:pPr>
        <w:numPr>
          <w:ilvl w:val="0"/>
          <w:numId w:val="2"/>
        </w:num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Gymnast gender</w:t>
      </w:r>
    </w:p>
    <w:p w14:paraId="24E10943" w14:textId="77777777" w:rsidR="00164313" w:rsidRPr="00164313" w:rsidRDefault="00164313" w:rsidP="00164313">
      <w:pPr>
        <w:numPr>
          <w:ilvl w:val="0"/>
          <w:numId w:val="2"/>
        </w:num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Any relevant medical conditions and/or disabilities and additional related information</w:t>
      </w:r>
    </w:p>
    <w:p w14:paraId="682D08BC" w14:textId="77777777" w:rsidR="00164313" w:rsidRPr="00164313" w:rsidRDefault="00164313" w:rsidP="00164313">
      <w:pPr>
        <w:numPr>
          <w:ilvl w:val="0"/>
          <w:numId w:val="2"/>
        </w:num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Other relevant individual needs for example, information about learning, or other support needs.</w:t>
      </w:r>
    </w:p>
    <w:p w14:paraId="22B4F362"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British Gymnastics also collects the above information when you join or renew your British Gymnastics membership.</w:t>
      </w:r>
    </w:p>
    <w:p w14:paraId="12E9BD56"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Additional data we will also collect once you join a class is the following:</w:t>
      </w:r>
    </w:p>
    <w:p w14:paraId="2C1151B4" w14:textId="77777777" w:rsidR="00164313" w:rsidRPr="00164313" w:rsidRDefault="00164313" w:rsidP="00164313">
      <w:pPr>
        <w:numPr>
          <w:ilvl w:val="0"/>
          <w:numId w:val="3"/>
        </w:num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lastRenderedPageBreak/>
        <w:t>Any individual risk assessments (gymnasts and others if applicable)</w:t>
      </w:r>
    </w:p>
    <w:p w14:paraId="2F78287B" w14:textId="77777777" w:rsidR="00164313" w:rsidRPr="00164313" w:rsidRDefault="00164313" w:rsidP="00164313">
      <w:pPr>
        <w:numPr>
          <w:ilvl w:val="0"/>
          <w:numId w:val="3"/>
        </w:num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 xml:space="preserve">Details of any reasonable adjustments or steps taken to support your individual </w:t>
      </w:r>
      <w:proofErr w:type="gramStart"/>
      <w:r w:rsidRPr="00164313">
        <w:rPr>
          <w:rFonts w:ascii="Times New Roman" w:eastAsia="Times New Roman" w:hAnsi="Times New Roman" w:cs="Times New Roman"/>
          <w:szCs w:val="24"/>
          <w:lang w:val="en-GB" w:eastAsia="en-GB"/>
        </w:rPr>
        <w:t>needs</w:t>
      </w:r>
      <w:proofErr w:type="gramEnd"/>
    </w:p>
    <w:p w14:paraId="2FB5B21A" w14:textId="77777777" w:rsidR="00164313" w:rsidRPr="00164313" w:rsidRDefault="00164313" w:rsidP="00164313">
      <w:pPr>
        <w:numPr>
          <w:ilvl w:val="0"/>
          <w:numId w:val="3"/>
        </w:num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British Gymnastics membership details* (which are confirmed by British Gymnastics when you join or renew)</w:t>
      </w:r>
    </w:p>
    <w:p w14:paraId="687E6ADB" w14:textId="77777777" w:rsidR="00164313" w:rsidRPr="00164313" w:rsidRDefault="00164313" w:rsidP="00164313">
      <w:pPr>
        <w:numPr>
          <w:ilvl w:val="0"/>
          <w:numId w:val="3"/>
        </w:num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Gymnast attendance and achievement records</w:t>
      </w:r>
    </w:p>
    <w:p w14:paraId="54D64479" w14:textId="77777777" w:rsidR="00164313" w:rsidRPr="00164313" w:rsidRDefault="00164313" w:rsidP="00164313">
      <w:pPr>
        <w:numPr>
          <w:ilvl w:val="0"/>
          <w:numId w:val="3"/>
        </w:num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 xml:space="preserve">Any communications from, to or relating to </w:t>
      </w:r>
      <w:proofErr w:type="gramStart"/>
      <w:r w:rsidRPr="00164313">
        <w:rPr>
          <w:rFonts w:ascii="Times New Roman" w:eastAsia="Times New Roman" w:hAnsi="Times New Roman" w:cs="Times New Roman"/>
          <w:szCs w:val="24"/>
          <w:lang w:val="en-GB" w:eastAsia="en-GB"/>
        </w:rPr>
        <w:t>you</w:t>
      </w:r>
      <w:proofErr w:type="gramEnd"/>
    </w:p>
    <w:p w14:paraId="3B0DCBE5" w14:textId="77777777" w:rsidR="00164313" w:rsidRPr="00164313" w:rsidRDefault="00164313" w:rsidP="00164313">
      <w:pPr>
        <w:numPr>
          <w:ilvl w:val="0"/>
          <w:numId w:val="3"/>
        </w:num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 xml:space="preserve">Any accident or incident reports including details of </w:t>
      </w:r>
      <w:proofErr w:type="gramStart"/>
      <w:r w:rsidRPr="00164313">
        <w:rPr>
          <w:rFonts w:ascii="Times New Roman" w:eastAsia="Times New Roman" w:hAnsi="Times New Roman" w:cs="Times New Roman"/>
          <w:szCs w:val="24"/>
          <w:lang w:val="en-GB" w:eastAsia="en-GB"/>
        </w:rPr>
        <w:t>injuries</w:t>
      </w:r>
      <w:proofErr w:type="gramEnd"/>
    </w:p>
    <w:p w14:paraId="1B53E649" w14:textId="77777777" w:rsidR="00164313" w:rsidRPr="00164313" w:rsidRDefault="00164313" w:rsidP="00164313">
      <w:pPr>
        <w:numPr>
          <w:ilvl w:val="0"/>
          <w:numId w:val="3"/>
        </w:num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 xml:space="preserve">Bank details (If you are making regular payments to us or we are making payments to you </w:t>
      </w:r>
      <w:proofErr w:type="gramStart"/>
      <w:r w:rsidRPr="00164313">
        <w:rPr>
          <w:rFonts w:ascii="Times New Roman" w:eastAsia="Times New Roman" w:hAnsi="Times New Roman" w:cs="Times New Roman"/>
          <w:szCs w:val="24"/>
          <w:lang w:val="en-GB" w:eastAsia="en-GB"/>
        </w:rPr>
        <w:t>e.g.</w:t>
      </w:r>
      <w:proofErr w:type="gramEnd"/>
      <w:r w:rsidRPr="00164313">
        <w:rPr>
          <w:rFonts w:ascii="Times New Roman" w:eastAsia="Times New Roman" w:hAnsi="Times New Roman" w:cs="Times New Roman"/>
          <w:szCs w:val="24"/>
          <w:lang w:val="en-GB" w:eastAsia="en-GB"/>
        </w:rPr>
        <w:t xml:space="preserve"> card payments through booking classes online, or monthly fees by direct debit)</w:t>
      </w:r>
    </w:p>
    <w:p w14:paraId="7CB64D0A" w14:textId="77777777" w:rsidR="00164313" w:rsidRPr="00164313" w:rsidRDefault="00164313" w:rsidP="00164313">
      <w:pPr>
        <w:numPr>
          <w:ilvl w:val="0"/>
          <w:numId w:val="3"/>
        </w:num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 xml:space="preserve">Experience, qualifications, </w:t>
      </w:r>
      <w:proofErr w:type="gramStart"/>
      <w:r w:rsidRPr="00164313">
        <w:rPr>
          <w:rFonts w:ascii="Times New Roman" w:eastAsia="Times New Roman" w:hAnsi="Times New Roman" w:cs="Times New Roman"/>
          <w:szCs w:val="24"/>
          <w:lang w:val="en-GB" w:eastAsia="en-GB"/>
        </w:rPr>
        <w:t>training</w:t>
      </w:r>
      <w:proofErr w:type="gramEnd"/>
      <w:r w:rsidRPr="00164313">
        <w:rPr>
          <w:rFonts w:ascii="Times New Roman" w:eastAsia="Times New Roman" w:hAnsi="Times New Roman" w:cs="Times New Roman"/>
          <w:szCs w:val="24"/>
          <w:lang w:val="en-GB" w:eastAsia="en-GB"/>
        </w:rPr>
        <w:t xml:space="preserve"> and confirmation that you have completed a criminal record check (prospective or existing volunteers).</w:t>
      </w:r>
    </w:p>
    <w:p w14:paraId="78B6869E"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The information marked with an * above is essential for us to provide your membership. It is your choice whether you provide all the information we have requested but not providing information may affect our ability to meet you or your child’s needs and to protect their well-being.</w:t>
      </w:r>
    </w:p>
    <w:p w14:paraId="0D5763B2"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If you are a competitive gymnast, we record other information about you to support your training and participation in competition such as:</w:t>
      </w:r>
    </w:p>
    <w:p w14:paraId="6C9866B9" w14:textId="77777777" w:rsidR="00164313" w:rsidRPr="00164313" w:rsidRDefault="00164313" w:rsidP="00164313">
      <w:pPr>
        <w:numPr>
          <w:ilvl w:val="0"/>
          <w:numId w:val="4"/>
        </w:num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Training and technical information</w:t>
      </w:r>
    </w:p>
    <w:p w14:paraId="2DA9B6DA" w14:textId="77777777" w:rsidR="00164313" w:rsidRPr="00164313" w:rsidRDefault="00164313" w:rsidP="00164313">
      <w:pPr>
        <w:numPr>
          <w:ilvl w:val="0"/>
          <w:numId w:val="4"/>
        </w:num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Nationality (if you are competing at international level)</w:t>
      </w:r>
    </w:p>
    <w:p w14:paraId="62D8958C"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If you attend an event or trip with the academy, we will also collect the following information where relevant:</w:t>
      </w:r>
    </w:p>
    <w:p w14:paraId="29EDF939" w14:textId="77777777" w:rsidR="00164313" w:rsidRPr="00164313" w:rsidRDefault="00164313" w:rsidP="00164313">
      <w:pPr>
        <w:numPr>
          <w:ilvl w:val="0"/>
          <w:numId w:val="5"/>
        </w:num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Dietary requirements and any other relevant information that we need to know to ensure your needs are met; and</w:t>
      </w:r>
      <w:r w:rsidRPr="00164313">
        <w:rPr>
          <w:rFonts w:ascii="Times New Roman" w:eastAsia="Times New Roman" w:hAnsi="Times New Roman" w:cs="Times New Roman"/>
          <w:szCs w:val="24"/>
          <w:lang w:val="en-GB" w:eastAsia="en-GB"/>
        </w:rPr>
        <w:br/>
        <w:t xml:space="preserve">Passport information if the trip is </w:t>
      </w:r>
      <w:proofErr w:type="gramStart"/>
      <w:r w:rsidRPr="00164313">
        <w:rPr>
          <w:rFonts w:ascii="Times New Roman" w:eastAsia="Times New Roman" w:hAnsi="Times New Roman" w:cs="Times New Roman"/>
          <w:szCs w:val="24"/>
          <w:lang w:val="en-GB" w:eastAsia="en-GB"/>
        </w:rPr>
        <w:t>abroad</w:t>
      </w:r>
      <w:proofErr w:type="gramEnd"/>
    </w:p>
    <w:p w14:paraId="297EBF9F" w14:textId="77777777" w:rsidR="00164313" w:rsidRPr="00164313" w:rsidRDefault="00164313" w:rsidP="00164313">
      <w:pPr>
        <w:numPr>
          <w:ilvl w:val="0"/>
          <w:numId w:val="5"/>
        </w:num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Our purposes for processing information about you</w:t>
      </w:r>
    </w:p>
    <w:p w14:paraId="115299A1" w14:textId="15FD2A3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We use the information we hold about you for a variety of purposes which are outlined below. Data protection law requires us to tell you what our legal reason is for each purpose.</w:t>
      </w:r>
    </w:p>
    <w:p w14:paraId="28DC7541"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b/>
          <w:bCs/>
          <w:szCs w:val="24"/>
          <w:lang w:val="en-GB" w:eastAsia="en-GB"/>
        </w:rPr>
        <w:t>Contractual purposes</w:t>
      </w:r>
    </w:p>
    <w:p w14:paraId="2C8B0832"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When you ask us to provide you a service, such as membership or registration to Eastbourne Trampoline, we usually need to use information about you to provide this service, for example:</w:t>
      </w:r>
    </w:p>
    <w:p w14:paraId="6CC627E0" w14:textId="77777777" w:rsidR="00164313" w:rsidRPr="00164313" w:rsidRDefault="00164313" w:rsidP="00164313">
      <w:pPr>
        <w:numPr>
          <w:ilvl w:val="0"/>
          <w:numId w:val="6"/>
        </w:num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To contact you to confirm class schedules/</w:t>
      </w:r>
      <w:proofErr w:type="gramStart"/>
      <w:r w:rsidRPr="00164313">
        <w:rPr>
          <w:rFonts w:ascii="Times New Roman" w:eastAsia="Times New Roman" w:hAnsi="Times New Roman" w:cs="Times New Roman"/>
          <w:szCs w:val="24"/>
          <w:lang w:val="en-GB" w:eastAsia="en-GB"/>
        </w:rPr>
        <w:t>updates;</w:t>
      </w:r>
      <w:proofErr w:type="gramEnd"/>
    </w:p>
    <w:p w14:paraId="08F4A1AF" w14:textId="77777777" w:rsidR="00164313" w:rsidRPr="00164313" w:rsidRDefault="00164313" w:rsidP="00164313">
      <w:pPr>
        <w:numPr>
          <w:ilvl w:val="0"/>
          <w:numId w:val="6"/>
        </w:num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 xml:space="preserve">To notify you about changes to terms and </w:t>
      </w:r>
      <w:proofErr w:type="gramStart"/>
      <w:r w:rsidRPr="00164313">
        <w:rPr>
          <w:rFonts w:ascii="Times New Roman" w:eastAsia="Times New Roman" w:hAnsi="Times New Roman" w:cs="Times New Roman"/>
          <w:szCs w:val="24"/>
          <w:lang w:val="en-GB" w:eastAsia="en-GB"/>
        </w:rPr>
        <w:t>conditions;</w:t>
      </w:r>
      <w:proofErr w:type="gramEnd"/>
    </w:p>
    <w:p w14:paraId="2BEB59DE" w14:textId="77777777" w:rsidR="00164313" w:rsidRPr="00164313" w:rsidRDefault="00164313" w:rsidP="00164313">
      <w:pPr>
        <w:numPr>
          <w:ilvl w:val="0"/>
          <w:numId w:val="6"/>
        </w:num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 xml:space="preserve">To tell you when it is time to renew annual </w:t>
      </w:r>
      <w:proofErr w:type="gramStart"/>
      <w:r w:rsidRPr="00164313">
        <w:rPr>
          <w:rFonts w:ascii="Times New Roman" w:eastAsia="Times New Roman" w:hAnsi="Times New Roman" w:cs="Times New Roman"/>
          <w:szCs w:val="24"/>
          <w:lang w:val="en-GB" w:eastAsia="en-GB"/>
        </w:rPr>
        <w:t>membership</w:t>
      </w:r>
      <w:proofErr w:type="gramEnd"/>
    </w:p>
    <w:p w14:paraId="7EE36253" w14:textId="77777777" w:rsidR="00164313" w:rsidRPr="00164313" w:rsidRDefault="00164313" w:rsidP="00164313">
      <w:pPr>
        <w:numPr>
          <w:ilvl w:val="0"/>
          <w:numId w:val="6"/>
        </w:num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To process payments or send you invoices/receipts required.</w:t>
      </w:r>
    </w:p>
    <w:p w14:paraId="744011B2" w14:textId="77777777" w:rsidR="00164313" w:rsidRPr="00164313" w:rsidRDefault="00164313" w:rsidP="00164313">
      <w:pPr>
        <w:numPr>
          <w:ilvl w:val="0"/>
          <w:numId w:val="6"/>
        </w:num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To provide you with information to enter competitions/events.</w:t>
      </w:r>
    </w:p>
    <w:p w14:paraId="58F3CA21" w14:textId="2C4942E5" w:rsid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 </w:t>
      </w:r>
    </w:p>
    <w:p w14:paraId="1198068A"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p>
    <w:p w14:paraId="1B9E468E"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b/>
          <w:bCs/>
          <w:szCs w:val="24"/>
          <w:lang w:val="en-GB" w:eastAsia="en-GB"/>
        </w:rPr>
        <w:lastRenderedPageBreak/>
        <w:t>Legal obligations</w:t>
      </w:r>
    </w:p>
    <w:p w14:paraId="22058503"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 xml:space="preserve">We have a duty of care to ensure it is safe for you or your child to take part in gymnastics activity and to keep you/them safe while participating. Some individuals may be at risk of harm from participating in gymnastics activity </w:t>
      </w:r>
      <w:proofErr w:type="gramStart"/>
      <w:r w:rsidRPr="00164313">
        <w:rPr>
          <w:rFonts w:ascii="Times New Roman" w:eastAsia="Times New Roman" w:hAnsi="Times New Roman" w:cs="Times New Roman"/>
          <w:szCs w:val="24"/>
          <w:lang w:val="en-GB" w:eastAsia="en-GB"/>
        </w:rPr>
        <w:t>as a result of</w:t>
      </w:r>
      <w:proofErr w:type="gramEnd"/>
      <w:r w:rsidRPr="00164313">
        <w:rPr>
          <w:rFonts w:ascii="Times New Roman" w:eastAsia="Times New Roman" w:hAnsi="Times New Roman" w:cs="Times New Roman"/>
          <w:szCs w:val="24"/>
          <w:lang w:val="en-GB" w:eastAsia="en-GB"/>
        </w:rPr>
        <w:t xml:space="preserve"> a pre-existing condition. It is vital that you let us know if there is any reason why taking part in gymnastic activity may be unsafe prior to participation. With your agreement, we will review any information you provide and undertake risk assessments in consultation with yourself and any appropriate trained professionals </w:t>
      </w:r>
      <w:proofErr w:type="gramStart"/>
      <w:r w:rsidRPr="00164313">
        <w:rPr>
          <w:rFonts w:ascii="Times New Roman" w:eastAsia="Times New Roman" w:hAnsi="Times New Roman" w:cs="Times New Roman"/>
          <w:szCs w:val="24"/>
          <w:lang w:val="en-GB" w:eastAsia="en-GB"/>
        </w:rPr>
        <w:t>e.g.</w:t>
      </w:r>
      <w:proofErr w:type="gramEnd"/>
      <w:r w:rsidRPr="00164313">
        <w:rPr>
          <w:rFonts w:ascii="Times New Roman" w:eastAsia="Times New Roman" w:hAnsi="Times New Roman" w:cs="Times New Roman"/>
          <w:szCs w:val="24"/>
          <w:lang w:val="en-GB" w:eastAsia="en-GB"/>
        </w:rPr>
        <w:t xml:space="preserve"> medical consultants. When we ask participants to provide relevant health information such as details of medical conditions, medication needs, allergies or injuries, this is because we have a legal obligation.</w:t>
      </w:r>
    </w:p>
    <w:p w14:paraId="48CC8C3F"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 xml:space="preserve">When you tell us about any special needs such as disabilities or other support </w:t>
      </w:r>
      <w:proofErr w:type="gramStart"/>
      <w:r w:rsidRPr="00164313">
        <w:rPr>
          <w:rFonts w:ascii="Times New Roman" w:eastAsia="Times New Roman" w:hAnsi="Times New Roman" w:cs="Times New Roman"/>
          <w:szCs w:val="24"/>
          <w:lang w:val="en-GB" w:eastAsia="en-GB"/>
        </w:rPr>
        <w:t>information</w:t>
      </w:r>
      <w:proofErr w:type="gramEnd"/>
      <w:r w:rsidRPr="00164313">
        <w:rPr>
          <w:rFonts w:ascii="Times New Roman" w:eastAsia="Times New Roman" w:hAnsi="Times New Roman" w:cs="Times New Roman"/>
          <w:szCs w:val="24"/>
          <w:lang w:val="en-GB" w:eastAsia="en-GB"/>
        </w:rPr>
        <w:t xml:space="preserve"> we may use relevant information to comply with our legal obligations under the Equality Act 2010. We will review any information you have provided to help us identify any actions we can take to support inclusion. We may need to ask you for more information to help us to best meet your or your child’s needs. We will keep a record of any steps we take to support inclusion.</w:t>
      </w:r>
    </w:p>
    <w:p w14:paraId="6A2D23A7"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If you start coaching for us, we will need to ask you to complete a criminal record check (DBS) as we have a legal obligation to do so. We jointly control the checking process with British Gymnastics who is responsible for the assessment of any content on the check and will only share information with us where it is appropriate. For example, if you are considered by British Gymnastics to be unsuitable to take on the role, we may share relevant and proportionate information about criminal offences where it is deemed that while you are not considered unsuitable to take on the role, if it is considered necessary for safeguarding purposes.</w:t>
      </w:r>
    </w:p>
    <w:p w14:paraId="60BDA48B"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 xml:space="preserve">When we retain information about you, even after you are no longer taking part at Eastbourne Trampoline, this is often because we are required to do so by law such as </w:t>
      </w:r>
      <w:proofErr w:type="gramStart"/>
      <w:r w:rsidRPr="00164313">
        <w:rPr>
          <w:rFonts w:ascii="Times New Roman" w:eastAsia="Times New Roman" w:hAnsi="Times New Roman" w:cs="Times New Roman"/>
          <w:szCs w:val="24"/>
          <w:lang w:val="en-GB" w:eastAsia="en-GB"/>
        </w:rPr>
        <w:t>records</w:t>
      </w:r>
      <w:proofErr w:type="gramEnd"/>
      <w:r w:rsidRPr="00164313">
        <w:rPr>
          <w:rFonts w:ascii="Times New Roman" w:eastAsia="Times New Roman" w:hAnsi="Times New Roman" w:cs="Times New Roman"/>
          <w:szCs w:val="24"/>
          <w:lang w:val="en-GB" w:eastAsia="en-GB"/>
        </w:rPr>
        <w:t xml:space="preserve"> we are required to keep for business and accounting purposes. Sometimes we are also legally obliged to share information about you with third parties. More information it provided below.</w:t>
      </w:r>
    </w:p>
    <w:p w14:paraId="665E5165"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 </w:t>
      </w:r>
    </w:p>
    <w:p w14:paraId="4B6574EB"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b/>
          <w:bCs/>
          <w:szCs w:val="24"/>
          <w:lang w:val="en-GB" w:eastAsia="en-GB"/>
        </w:rPr>
        <w:t>Legitimate interests</w:t>
      </w:r>
    </w:p>
    <w:p w14:paraId="0E43446D"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We rely on legitimate interests for the following purposes:</w:t>
      </w:r>
    </w:p>
    <w:p w14:paraId="45A4B009"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b/>
          <w:bCs/>
          <w:szCs w:val="24"/>
          <w:lang w:val="en-GB" w:eastAsia="en-GB"/>
        </w:rPr>
        <w:t>Responding to communications, concerns or complaints and seeking feedback from you about our services.</w:t>
      </w:r>
    </w:p>
    <w:p w14:paraId="5A022A13" w14:textId="103F8A38" w:rsid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We will use the information you provide to respond to any comments or questions you raise and where appropriate to undertake investigations into any complaints or concerns. On occasion, we may contact you to seek your views on the services we provide.</w:t>
      </w:r>
    </w:p>
    <w:p w14:paraId="70A62EA7" w14:textId="3258B23B" w:rsid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p>
    <w:p w14:paraId="0FBA5B20"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p>
    <w:p w14:paraId="20150ED2"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b/>
          <w:bCs/>
          <w:szCs w:val="24"/>
          <w:lang w:val="en-GB" w:eastAsia="en-GB"/>
        </w:rPr>
        <w:lastRenderedPageBreak/>
        <w:t>Holding emergency contact information</w:t>
      </w:r>
    </w:p>
    <w:p w14:paraId="62E641B0"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 xml:space="preserve">When you join the trampoline club in Liverpool, we collect contact details. We also ask you to provide an emergency contact which we will only use in exceptional circumstances if we are unable to contact your primary contact </w:t>
      </w:r>
      <w:proofErr w:type="gramStart"/>
      <w:r w:rsidRPr="00164313">
        <w:rPr>
          <w:rFonts w:ascii="Times New Roman" w:eastAsia="Times New Roman" w:hAnsi="Times New Roman" w:cs="Times New Roman"/>
          <w:szCs w:val="24"/>
          <w:lang w:val="en-GB" w:eastAsia="en-GB"/>
        </w:rPr>
        <w:t>e.g.</w:t>
      </w:r>
      <w:proofErr w:type="gramEnd"/>
      <w:r w:rsidRPr="00164313">
        <w:rPr>
          <w:rFonts w:ascii="Times New Roman" w:eastAsia="Times New Roman" w:hAnsi="Times New Roman" w:cs="Times New Roman"/>
          <w:szCs w:val="24"/>
          <w:lang w:val="en-GB" w:eastAsia="en-GB"/>
        </w:rPr>
        <w:t xml:space="preserve"> a parent.</w:t>
      </w:r>
    </w:p>
    <w:p w14:paraId="3672EE01"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b/>
          <w:bCs/>
          <w:szCs w:val="24"/>
          <w:lang w:val="en-GB" w:eastAsia="en-GB"/>
        </w:rPr>
        <w:t>Maintaining attendance registers, achievement records,</w:t>
      </w:r>
      <w:r w:rsidRPr="00164313">
        <w:rPr>
          <w:rFonts w:ascii="Times New Roman" w:eastAsia="Times New Roman" w:hAnsi="Times New Roman" w:cs="Times New Roman"/>
          <w:szCs w:val="24"/>
          <w:lang w:val="en-GB" w:eastAsia="en-GB"/>
        </w:rPr>
        <w:t> </w:t>
      </w:r>
      <w:r w:rsidRPr="00164313">
        <w:rPr>
          <w:rFonts w:ascii="Times New Roman" w:eastAsia="Times New Roman" w:hAnsi="Times New Roman" w:cs="Times New Roman"/>
          <w:b/>
          <w:bCs/>
          <w:szCs w:val="24"/>
          <w:lang w:val="en-GB" w:eastAsia="en-GB"/>
        </w:rPr>
        <w:t>and waiting lists</w:t>
      </w:r>
    </w:p>
    <w:p w14:paraId="722179DF"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For health and safety purposes and club records, we need to maintain a register of those in attendance at training or other Eastbourne Trampoline activities.</w:t>
      </w:r>
    </w:p>
    <w:p w14:paraId="094D543B"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 xml:space="preserve">If there are no places in Eastbourne </w:t>
      </w:r>
      <w:proofErr w:type="gramStart"/>
      <w:r w:rsidRPr="00164313">
        <w:rPr>
          <w:rFonts w:ascii="Times New Roman" w:eastAsia="Times New Roman" w:hAnsi="Times New Roman" w:cs="Times New Roman"/>
          <w:szCs w:val="24"/>
          <w:lang w:val="en-GB" w:eastAsia="en-GB"/>
        </w:rPr>
        <w:t>Trampoline ,</w:t>
      </w:r>
      <w:proofErr w:type="gramEnd"/>
      <w:r w:rsidRPr="00164313">
        <w:rPr>
          <w:rFonts w:ascii="Times New Roman" w:eastAsia="Times New Roman" w:hAnsi="Times New Roman" w:cs="Times New Roman"/>
          <w:szCs w:val="24"/>
          <w:lang w:val="en-GB" w:eastAsia="en-GB"/>
        </w:rPr>
        <w:t xml:space="preserve"> we can place you on our waiting list and will contact you using the details you provide to inform you when a place is available.</w:t>
      </w:r>
    </w:p>
    <w:p w14:paraId="76A5046B"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b/>
          <w:bCs/>
          <w:szCs w:val="24"/>
          <w:lang w:val="en-GB" w:eastAsia="en-GB"/>
        </w:rPr>
        <w:t>Entering you into a competition and providing results</w:t>
      </w:r>
    </w:p>
    <w:p w14:paraId="33A7646C"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If you wish to take part in one of the competitions of Eastbourne Trampoline, your information (usually your name, date of birth and gender) will be used to enter you into the appropriate category and your score will be recorded. Results of competitions are normally published [in our newsletter].</w:t>
      </w:r>
    </w:p>
    <w:p w14:paraId="37C45E46"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If you wish to enter a competition organised by another gymnastics body, including [British Gymnastics, home country NGB, Regional and County Gymnastics Association] we will provide your information to the organiser to enable you to take part in the competition or event that they are organising.</w:t>
      </w:r>
    </w:p>
    <w:p w14:paraId="03617182"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b/>
          <w:bCs/>
          <w:szCs w:val="24"/>
          <w:lang w:val="en-GB" w:eastAsia="en-GB"/>
        </w:rPr>
        <w:t>Collecting additional information to support a participant attending one of the trips of Eastbourne Trampoline</w:t>
      </w:r>
    </w:p>
    <w:p w14:paraId="4C4C460B"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Occasionally Eastbourne Trampoline may organise residential events or trips. If you or your child registers for one of these events, we will need to collect additional information, that may vary dependent on the specific activities and whether they involve meals and travel. Additional information we require may include passport information and any other relevant information necessary to provide support whilst away from home.</w:t>
      </w:r>
    </w:p>
    <w:p w14:paraId="2527E838"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b/>
          <w:bCs/>
          <w:szCs w:val="24"/>
          <w:lang w:val="en-GB" w:eastAsia="en-GB"/>
        </w:rPr>
        <w:t>Monitoring performance and undertaking fitness assessments</w:t>
      </w:r>
    </w:p>
    <w:p w14:paraId="0704661E"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If you or your child are/is a competitive gymnast, we will need to collect additional information about you/them. We track and monitor gymnast’s performance in training, trials and competition and undertake regular wellness assessments. We may require additional information about lifestyle and education if you or your child are/is training at an elite level.</w:t>
      </w:r>
    </w:p>
    <w:p w14:paraId="4ECE4219" w14:textId="7B469E5B" w:rsid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To monitor that you have completed any required safeguarding training and criminal record checks</w:t>
      </w:r>
      <w:r w:rsidRPr="00164313">
        <w:rPr>
          <w:rFonts w:ascii="Times New Roman" w:eastAsia="Times New Roman" w:hAnsi="Times New Roman" w:cs="Times New Roman"/>
          <w:szCs w:val="24"/>
          <w:lang w:val="en-GB" w:eastAsia="en-GB"/>
        </w:rPr>
        <w:br/>
        <w:t>If you undertake a role where a criminal record check and safeguarding training are required, we will receive confirmation from British Gymnastics if your check is approved and that you have completed the required safeguarding training.</w:t>
      </w:r>
    </w:p>
    <w:p w14:paraId="5F36110D"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p>
    <w:p w14:paraId="59CA9192"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b/>
          <w:bCs/>
          <w:szCs w:val="24"/>
          <w:lang w:val="en-GB" w:eastAsia="en-GB"/>
        </w:rPr>
        <w:lastRenderedPageBreak/>
        <w:t>Filming for coaching purposes</w:t>
      </w:r>
    </w:p>
    <w:p w14:paraId="4B3F7BBC"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 xml:space="preserve">On occasion, we may film gymnasts </w:t>
      </w:r>
      <w:proofErr w:type="gramStart"/>
      <w:r w:rsidRPr="00164313">
        <w:rPr>
          <w:rFonts w:ascii="Times New Roman" w:eastAsia="Times New Roman" w:hAnsi="Times New Roman" w:cs="Times New Roman"/>
          <w:szCs w:val="24"/>
          <w:lang w:val="en-GB" w:eastAsia="en-GB"/>
        </w:rPr>
        <w:t>e.g.</w:t>
      </w:r>
      <w:proofErr w:type="gramEnd"/>
      <w:r w:rsidRPr="00164313">
        <w:rPr>
          <w:rFonts w:ascii="Times New Roman" w:eastAsia="Times New Roman" w:hAnsi="Times New Roman" w:cs="Times New Roman"/>
          <w:szCs w:val="24"/>
          <w:lang w:val="en-GB" w:eastAsia="en-GB"/>
        </w:rPr>
        <w:t xml:space="preserve"> during a gymnastics session for coaching purposes. Videos taken at training sessions for individual coaching purposes will not be used for any other purpose without prior consent.</w:t>
      </w:r>
    </w:p>
    <w:p w14:paraId="5D7AB223"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b/>
          <w:bCs/>
          <w:szCs w:val="24"/>
          <w:lang w:val="en-GB" w:eastAsia="en-GB"/>
        </w:rPr>
        <w:t>To take photographs and video at events or sessions for publication</w:t>
      </w:r>
    </w:p>
    <w:p w14:paraId="4710D68F"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We may also take photos during sessions or at events to promote Eastbourne Trampoline online. All film and photos of children will be published in line with our safeguarding policy.</w:t>
      </w:r>
    </w:p>
    <w:p w14:paraId="6C0410BA"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b/>
          <w:bCs/>
          <w:szCs w:val="24"/>
          <w:lang w:val="en-GB" w:eastAsia="en-GB"/>
        </w:rPr>
        <w:t>Running and monitoring the website of Eastbourne Trampoline</w:t>
      </w:r>
    </w:p>
    <w:p w14:paraId="7302952C"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 xml:space="preserve">We do not use any tracking or analytics on our website. Your IP address will be logged by our </w:t>
      </w:r>
      <w:proofErr w:type="gramStart"/>
      <w:r w:rsidRPr="00164313">
        <w:rPr>
          <w:rFonts w:ascii="Times New Roman" w:eastAsia="Times New Roman" w:hAnsi="Times New Roman" w:cs="Times New Roman"/>
          <w:szCs w:val="24"/>
          <w:lang w:val="en-GB" w:eastAsia="en-GB"/>
        </w:rPr>
        <w:t>webserver</w:t>
      </w:r>
      <w:proofErr w:type="gramEnd"/>
      <w:r w:rsidRPr="00164313">
        <w:rPr>
          <w:rFonts w:ascii="Times New Roman" w:eastAsia="Times New Roman" w:hAnsi="Times New Roman" w:cs="Times New Roman"/>
          <w:szCs w:val="24"/>
          <w:lang w:val="en-GB" w:eastAsia="en-GB"/>
        </w:rPr>
        <w:t xml:space="preserve"> but we would not be able to identify you from this information alone.</w:t>
      </w:r>
    </w:p>
    <w:p w14:paraId="45219E83"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b/>
          <w:bCs/>
          <w:szCs w:val="24"/>
          <w:lang w:val="en-GB" w:eastAsia="en-GB"/>
        </w:rPr>
        <w:t>Special categories of personal data</w:t>
      </w:r>
    </w:p>
    <w:p w14:paraId="35CAE63A"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Special categories of personal data are a category of information that is more sensitive and requires greater protection. Some of the information we process falls into this category (</w:t>
      </w:r>
      <w:proofErr w:type="gramStart"/>
      <w:r w:rsidRPr="00164313">
        <w:rPr>
          <w:rFonts w:ascii="Times New Roman" w:eastAsia="Times New Roman" w:hAnsi="Times New Roman" w:cs="Times New Roman"/>
          <w:szCs w:val="24"/>
          <w:lang w:val="en-GB" w:eastAsia="en-GB"/>
        </w:rPr>
        <w:t>e.g.</w:t>
      </w:r>
      <w:proofErr w:type="gramEnd"/>
      <w:r w:rsidRPr="00164313">
        <w:rPr>
          <w:rFonts w:ascii="Times New Roman" w:eastAsia="Times New Roman" w:hAnsi="Times New Roman" w:cs="Times New Roman"/>
          <w:szCs w:val="24"/>
          <w:lang w:val="en-GB" w:eastAsia="en-GB"/>
        </w:rPr>
        <w:t xml:space="preserve"> health/medical data or any information you provide to us about a disability or your religion, race or gender identity). It is unlawful for organisations to process this type of information unless an additional legal condition applies. We will only process this type of information if one of the following applies:</w:t>
      </w:r>
    </w:p>
    <w:p w14:paraId="43EF025B" w14:textId="77777777" w:rsidR="00164313" w:rsidRPr="00164313" w:rsidRDefault="00164313" w:rsidP="00164313">
      <w:pPr>
        <w:numPr>
          <w:ilvl w:val="0"/>
          <w:numId w:val="7"/>
        </w:num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 xml:space="preserve">You have given your explicit consent or have made this information </w:t>
      </w:r>
      <w:proofErr w:type="gramStart"/>
      <w:r w:rsidRPr="00164313">
        <w:rPr>
          <w:rFonts w:ascii="Times New Roman" w:eastAsia="Times New Roman" w:hAnsi="Times New Roman" w:cs="Times New Roman"/>
          <w:szCs w:val="24"/>
          <w:lang w:val="en-GB" w:eastAsia="en-GB"/>
        </w:rPr>
        <w:t>public;</w:t>
      </w:r>
      <w:proofErr w:type="gramEnd"/>
    </w:p>
    <w:p w14:paraId="433A3B3E" w14:textId="77777777" w:rsidR="00164313" w:rsidRPr="00164313" w:rsidRDefault="00164313" w:rsidP="00164313">
      <w:pPr>
        <w:numPr>
          <w:ilvl w:val="0"/>
          <w:numId w:val="7"/>
        </w:num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 xml:space="preserve">We are required to do so to establish, exercise or defend a legal </w:t>
      </w:r>
      <w:proofErr w:type="gramStart"/>
      <w:r w:rsidRPr="00164313">
        <w:rPr>
          <w:rFonts w:ascii="Times New Roman" w:eastAsia="Times New Roman" w:hAnsi="Times New Roman" w:cs="Times New Roman"/>
          <w:szCs w:val="24"/>
          <w:lang w:val="en-GB" w:eastAsia="en-GB"/>
        </w:rPr>
        <w:t>claim;</w:t>
      </w:r>
      <w:proofErr w:type="gramEnd"/>
    </w:p>
    <w:p w14:paraId="2BFF9FBA" w14:textId="77777777" w:rsidR="00164313" w:rsidRPr="00164313" w:rsidRDefault="00164313" w:rsidP="00164313">
      <w:pPr>
        <w:numPr>
          <w:ilvl w:val="0"/>
          <w:numId w:val="7"/>
        </w:num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 xml:space="preserve">We are required to do so to comply with employment or social security or social protection </w:t>
      </w:r>
      <w:proofErr w:type="gramStart"/>
      <w:r w:rsidRPr="00164313">
        <w:rPr>
          <w:rFonts w:ascii="Times New Roman" w:eastAsia="Times New Roman" w:hAnsi="Times New Roman" w:cs="Times New Roman"/>
          <w:szCs w:val="24"/>
          <w:lang w:val="en-GB" w:eastAsia="en-GB"/>
        </w:rPr>
        <w:t>law;</w:t>
      </w:r>
      <w:proofErr w:type="gramEnd"/>
    </w:p>
    <w:p w14:paraId="089F731F" w14:textId="77777777" w:rsidR="00164313" w:rsidRPr="00164313" w:rsidRDefault="00164313" w:rsidP="00164313">
      <w:pPr>
        <w:numPr>
          <w:ilvl w:val="0"/>
          <w:numId w:val="7"/>
        </w:num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There is a substantial public interest in doing so; or</w:t>
      </w:r>
    </w:p>
    <w:p w14:paraId="681029DA" w14:textId="77777777" w:rsidR="00164313" w:rsidRPr="00164313" w:rsidRDefault="00164313" w:rsidP="00164313">
      <w:pPr>
        <w:numPr>
          <w:ilvl w:val="0"/>
          <w:numId w:val="7"/>
        </w:num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 xml:space="preserve">It is in your vital </w:t>
      </w:r>
      <w:proofErr w:type="gramStart"/>
      <w:r w:rsidRPr="00164313">
        <w:rPr>
          <w:rFonts w:ascii="Times New Roman" w:eastAsia="Times New Roman" w:hAnsi="Times New Roman" w:cs="Times New Roman"/>
          <w:szCs w:val="24"/>
          <w:lang w:val="en-GB" w:eastAsia="en-GB"/>
        </w:rPr>
        <w:t>interests</w:t>
      </w:r>
      <w:proofErr w:type="gramEnd"/>
      <w:r w:rsidRPr="00164313">
        <w:rPr>
          <w:rFonts w:ascii="Times New Roman" w:eastAsia="Times New Roman" w:hAnsi="Times New Roman" w:cs="Times New Roman"/>
          <w:szCs w:val="24"/>
          <w:lang w:val="en-GB" w:eastAsia="en-GB"/>
        </w:rPr>
        <w:t xml:space="preserve"> and you are unable to provide consent e.g. if you are unconscious or do not have sufficient mental capacity.</w:t>
      </w:r>
    </w:p>
    <w:p w14:paraId="4F2275DF"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b/>
          <w:bCs/>
          <w:szCs w:val="24"/>
          <w:lang w:val="en-GB" w:eastAsia="en-GB"/>
        </w:rPr>
        <w:t>Marketing</w:t>
      </w:r>
    </w:p>
    <w:p w14:paraId="7810D881"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 xml:space="preserve">We may send you information about our activities, </w:t>
      </w:r>
      <w:proofErr w:type="gramStart"/>
      <w:r w:rsidRPr="00164313">
        <w:rPr>
          <w:rFonts w:ascii="Times New Roman" w:eastAsia="Times New Roman" w:hAnsi="Times New Roman" w:cs="Times New Roman"/>
          <w:szCs w:val="24"/>
          <w:lang w:val="en-GB" w:eastAsia="en-GB"/>
        </w:rPr>
        <w:t>services</w:t>
      </w:r>
      <w:proofErr w:type="gramEnd"/>
      <w:r w:rsidRPr="00164313">
        <w:rPr>
          <w:rFonts w:ascii="Times New Roman" w:eastAsia="Times New Roman" w:hAnsi="Times New Roman" w:cs="Times New Roman"/>
          <w:szCs w:val="24"/>
          <w:lang w:val="en-GB" w:eastAsia="en-GB"/>
        </w:rPr>
        <w:t xml:space="preserve"> and products that we think might be of interest to you based on your age, interests and experience. We will send you this information by email [in our newsletter].</w:t>
      </w:r>
    </w:p>
    <w:p w14:paraId="394ECDAA" w14:textId="383913A3" w:rsid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You can stop receiving this information at any point by unsubscribing from the newsletter.</w:t>
      </w:r>
    </w:p>
    <w:p w14:paraId="00B32DFC" w14:textId="74F7C0E2" w:rsid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p>
    <w:p w14:paraId="5FAFA1FA" w14:textId="6FE5CD35" w:rsid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p>
    <w:p w14:paraId="5DFE5ED7" w14:textId="0289503A" w:rsid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p>
    <w:p w14:paraId="68D766AF" w14:textId="2A8B2876" w:rsid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p>
    <w:p w14:paraId="379BFC07"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p>
    <w:p w14:paraId="1F34D5E4"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b/>
          <w:bCs/>
          <w:szCs w:val="24"/>
          <w:lang w:val="en-GB" w:eastAsia="en-GB"/>
        </w:rPr>
        <w:lastRenderedPageBreak/>
        <w:t xml:space="preserve">Why we share information about </w:t>
      </w:r>
      <w:proofErr w:type="gramStart"/>
      <w:r w:rsidRPr="00164313">
        <w:rPr>
          <w:rFonts w:ascii="Times New Roman" w:eastAsia="Times New Roman" w:hAnsi="Times New Roman" w:cs="Times New Roman"/>
          <w:b/>
          <w:bCs/>
          <w:szCs w:val="24"/>
          <w:lang w:val="en-GB" w:eastAsia="en-GB"/>
        </w:rPr>
        <w:t>you</w:t>
      </w:r>
      <w:proofErr w:type="gramEnd"/>
    </w:p>
    <w:p w14:paraId="48FE4B38"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We have a legitimate interest in sharing your personal information with British Gymnastics to ensure the sport is safe and well-governed and where relevant to access support and advice.</w:t>
      </w:r>
    </w:p>
    <w:p w14:paraId="5E987072"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We may also be required to share your personal information in the following reasons:</w:t>
      </w:r>
    </w:p>
    <w:p w14:paraId="191E9BBC" w14:textId="77777777" w:rsidR="00164313" w:rsidRPr="00164313" w:rsidRDefault="00164313" w:rsidP="00164313">
      <w:pPr>
        <w:numPr>
          <w:ilvl w:val="0"/>
          <w:numId w:val="8"/>
        </w:num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Complying with legal and/or regulatory responsibilities</w:t>
      </w:r>
    </w:p>
    <w:p w14:paraId="4649385D"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We may be required to share information with bodies such as His Majesty’s Revenue &amp; Customs (HMRC), Health &amp; Safety Executive (HSE), Police and Information Commissioner’s Office (ICO). We may also share information with other organisations to safeguard children. Any information that is shared will be strictly limited to what is required to ensure children are protected from harm and will be carried out in accordance with the law and relevant government guidance.</w:t>
      </w:r>
    </w:p>
    <w:p w14:paraId="0204230D" w14:textId="77777777" w:rsidR="00164313" w:rsidRPr="00164313" w:rsidRDefault="00164313" w:rsidP="00164313">
      <w:pPr>
        <w:numPr>
          <w:ilvl w:val="0"/>
          <w:numId w:val="9"/>
        </w:num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Insurance</w:t>
      </w:r>
    </w:p>
    <w:p w14:paraId="73C16656" w14:textId="77777777" w:rsidR="00164313" w:rsidRPr="00164313" w:rsidRDefault="00164313" w:rsidP="00164313">
      <w:pPr>
        <w:numPr>
          <w:ilvl w:val="0"/>
          <w:numId w:val="9"/>
        </w:num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Obtaining legal or professional advice</w:t>
      </w:r>
    </w:p>
    <w:p w14:paraId="5D7FEF6C" w14:textId="77777777" w:rsidR="00164313" w:rsidRPr="00164313" w:rsidRDefault="00164313" w:rsidP="00164313">
      <w:pPr>
        <w:numPr>
          <w:ilvl w:val="0"/>
          <w:numId w:val="9"/>
        </w:num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Obtaining a service from a third party</w:t>
      </w:r>
    </w:p>
    <w:p w14:paraId="1010EEA9"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All service providers are contractually required to ensure your information is secure and cannot use this information for their own purposes. Where we are required to share information with them to provide the service, we only disclose information that is strictly necessary to deliver the service.</w:t>
      </w:r>
    </w:p>
    <w:p w14:paraId="74A07680"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Except for the above, will only share your information with any other third parties with your prior agreement.</w:t>
      </w:r>
    </w:p>
    <w:p w14:paraId="4AEEF3AD"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b/>
          <w:bCs/>
          <w:szCs w:val="24"/>
          <w:lang w:val="en-GB" w:eastAsia="en-GB"/>
        </w:rPr>
        <w:t>Transfers of data out of the EEA</w:t>
      </w:r>
    </w:p>
    <w:p w14:paraId="4C071255"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We will not transfer or store your personal data outside the UK or the European Economic Area (EEA).</w:t>
      </w:r>
    </w:p>
    <w:p w14:paraId="46572297" w14:textId="77777777" w:rsidR="00164313" w:rsidRPr="00164313" w:rsidRDefault="00164313" w:rsidP="00164313">
      <w:pPr>
        <w:numPr>
          <w:ilvl w:val="0"/>
          <w:numId w:val="10"/>
        </w:num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b/>
          <w:bCs/>
          <w:szCs w:val="24"/>
          <w:lang w:val="en-GB" w:eastAsia="en-GB"/>
        </w:rPr>
        <w:t>Individual rights</w:t>
      </w:r>
    </w:p>
    <w:p w14:paraId="17D6E149"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You have important rights under data protection law. In summary these include:</w:t>
      </w:r>
    </w:p>
    <w:p w14:paraId="298D6C9C" w14:textId="77777777" w:rsidR="00164313" w:rsidRPr="00164313" w:rsidRDefault="00164313" w:rsidP="00164313">
      <w:pPr>
        <w:numPr>
          <w:ilvl w:val="0"/>
          <w:numId w:val="11"/>
        </w:num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b/>
          <w:bCs/>
          <w:szCs w:val="24"/>
          <w:lang w:val="en-GB" w:eastAsia="en-GB"/>
        </w:rPr>
        <w:t>To be informed about how your information is processed (set out above)</w:t>
      </w:r>
    </w:p>
    <w:p w14:paraId="318C7444" w14:textId="77777777" w:rsidR="00164313" w:rsidRPr="00164313" w:rsidRDefault="00164313" w:rsidP="00164313">
      <w:pPr>
        <w:numPr>
          <w:ilvl w:val="0"/>
          <w:numId w:val="11"/>
        </w:num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b/>
          <w:bCs/>
          <w:szCs w:val="24"/>
          <w:lang w:val="en-GB" w:eastAsia="en-GB"/>
        </w:rPr>
        <w:t xml:space="preserve">To access any personal data held about </w:t>
      </w:r>
      <w:proofErr w:type="gramStart"/>
      <w:r w:rsidRPr="00164313">
        <w:rPr>
          <w:rFonts w:ascii="Times New Roman" w:eastAsia="Times New Roman" w:hAnsi="Times New Roman" w:cs="Times New Roman"/>
          <w:b/>
          <w:bCs/>
          <w:szCs w:val="24"/>
          <w:lang w:val="en-GB" w:eastAsia="en-GB"/>
        </w:rPr>
        <w:t>you</w:t>
      </w:r>
      <w:proofErr w:type="gramEnd"/>
    </w:p>
    <w:p w14:paraId="74551523" w14:textId="7620651E" w:rsid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You have the right to access the personal information we hold about you. You can log in to ‘My Account’ on the British Gymnastics website at any time to view/amend/delete the information we hold about you that has been collected by the British Gymnastics system. You can also request a copy of any other information we hold by writing to us using the contact details below.</w:t>
      </w:r>
    </w:p>
    <w:p w14:paraId="53D4222A" w14:textId="0C2F7F40" w:rsid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p>
    <w:p w14:paraId="15317380"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p>
    <w:p w14:paraId="7F18E802"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b/>
          <w:bCs/>
          <w:szCs w:val="24"/>
          <w:lang w:val="en-GB" w:eastAsia="en-GB"/>
        </w:rPr>
        <w:lastRenderedPageBreak/>
        <w:t xml:space="preserve">To have your data rectified if it is </w:t>
      </w:r>
      <w:proofErr w:type="gramStart"/>
      <w:r w:rsidRPr="00164313">
        <w:rPr>
          <w:rFonts w:ascii="Times New Roman" w:eastAsia="Times New Roman" w:hAnsi="Times New Roman" w:cs="Times New Roman"/>
          <w:b/>
          <w:bCs/>
          <w:szCs w:val="24"/>
          <w:lang w:val="en-GB" w:eastAsia="en-GB"/>
        </w:rPr>
        <w:t>inaccurate</w:t>
      </w:r>
      <w:proofErr w:type="gramEnd"/>
    </w:p>
    <w:p w14:paraId="79897E26"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 xml:space="preserve">If you think that any of the </w:t>
      </w:r>
      <w:proofErr w:type="gramStart"/>
      <w:r w:rsidRPr="00164313">
        <w:rPr>
          <w:rFonts w:ascii="Times New Roman" w:eastAsia="Times New Roman" w:hAnsi="Times New Roman" w:cs="Times New Roman"/>
          <w:szCs w:val="24"/>
          <w:lang w:val="en-GB" w:eastAsia="en-GB"/>
        </w:rPr>
        <w:t>information</w:t>
      </w:r>
      <w:proofErr w:type="gramEnd"/>
      <w:r w:rsidRPr="00164313">
        <w:rPr>
          <w:rFonts w:ascii="Times New Roman" w:eastAsia="Times New Roman" w:hAnsi="Times New Roman" w:cs="Times New Roman"/>
          <w:szCs w:val="24"/>
          <w:lang w:val="en-GB" w:eastAsia="en-GB"/>
        </w:rPr>
        <w:t xml:space="preserve"> we hold is inaccurate, you can ask by email that corrections are made. We will either make the requested amendments or provide an explanation as to why we are not making </w:t>
      </w:r>
      <w:proofErr w:type="gramStart"/>
      <w:r w:rsidRPr="00164313">
        <w:rPr>
          <w:rFonts w:ascii="Times New Roman" w:eastAsia="Times New Roman" w:hAnsi="Times New Roman" w:cs="Times New Roman"/>
          <w:szCs w:val="24"/>
          <w:lang w:val="en-GB" w:eastAsia="en-GB"/>
        </w:rPr>
        <w:t>changes</w:t>
      </w:r>
      <w:proofErr w:type="gramEnd"/>
    </w:p>
    <w:p w14:paraId="2AB96786"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b/>
          <w:bCs/>
          <w:szCs w:val="24"/>
          <w:lang w:val="en-GB" w:eastAsia="en-GB"/>
        </w:rPr>
        <w:t>To have your data deleted (except if there is a valid lawful reason to retain it)</w:t>
      </w:r>
    </w:p>
    <w:p w14:paraId="25C552ED"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 xml:space="preserve">If you do not renew your membership or cease to have a relationship with Eastbourne Trampoline, or you request by email to unsubscribe we will delete any information you provided within one month except for any financial/accounting records which need to be retained for six years in line with UK tax law. Additional information that has been provided solely for the purpose of participating in a specific activity will be deleted after the </w:t>
      </w:r>
      <w:proofErr w:type="gramStart"/>
      <w:r w:rsidRPr="00164313">
        <w:rPr>
          <w:rFonts w:ascii="Times New Roman" w:eastAsia="Times New Roman" w:hAnsi="Times New Roman" w:cs="Times New Roman"/>
          <w:szCs w:val="24"/>
          <w:lang w:val="en-GB" w:eastAsia="en-GB"/>
        </w:rPr>
        <w:t>event</w:t>
      </w:r>
      <w:proofErr w:type="gramEnd"/>
    </w:p>
    <w:p w14:paraId="1E0B205F"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Video footage that has only been taken for coaching purposes will be retained only for as long as it is required for that purpose and in most cases, will be deleted within [one month].</w:t>
      </w:r>
    </w:p>
    <w:p w14:paraId="2BE5A0EC"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Photographs and other video footage captured for promotional purposes will be retained for up to [4 years old]. After this time, they will be deleted unless we consider them to be of public interest and should consequently be archived for historical purposes. Where images have been published on social media, these platform providers may continue to process your data after the retention period has lapsed.</w:t>
      </w:r>
    </w:p>
    <w:p w14:paraId="235B515B"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You have a right to request the deletion of your information in advance of the above retention periods. We will delete this information unless there is a lawful reason for the information to be retained.</w:t>
      </w:r>
    </w:p>
    <w:p w14:paraId="014CDED0"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b/>
          <w:bCs/>
          <w:szCs w:val="24"/>
          <w:lang w:val="en-GB" w:eastAsia="en-GB"/>
        </w:rPr>
        <w:t xml:space="preserve">To have your information restricted or blocked from </w:t>
      </w:r>
      <w:proofErr w:type="gramStart"/>
      <w:r w:rsidRPr="00164313">
        <w:rPr>
          <w:rFonts w:ascii="Times New Roman" w:eastAsia="Times New Roman" w:hAnsi="Times New Roman" w:cs="Times New Roman"/>
          <w:b/>
          <w:bCs/>
          <w:szCs w:val="24"/>
          <w:lang w:val="en-GB" w:eastAsia="en-GB"/>
        </w:rPr>
        <w:t>processing</w:t>
      </w:r>
      <w:proofErr w:type="gramEnd"/>
    </w:p>
    <w:p w14:paraId="7D0C815D"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If you object to processing, we will restrict the processing of your information for the purpose to which you are objecting whilst we review your objection.</w:t>
      </w:r>
    </w:p>
    <w:p w14:paraId="63CBC8A4"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b/>
          <w:bCs/>
          <w:szCs w:val="24"/>
          <w:lang w:val="en-GB" w:eastAsia="en-GB"/>
        </w:rPr>
        <w:t>To portability</w:t>
      </w:r>
    </w:p>
    <w:p w14:paraId="1BDD2AB3"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 xml:space="preserve">If you wish to move to another club, you can transfer your information to another club registration by logging into ‘My Account’ on the British Gymnastics system. Alternatively, if you wish to leave the club, the information you provided on behalf of our club will be archived on the British Gymnastics system for 60 days and will be deleted after this has lapsed. During this period, you can transfer your information to another trampoline club. This may be limited to your club </w:t>
      </w:r>
      <w:proofErr w:type="gramStart"/>
      <w:r w:rsidRPr="00164313">
        <w:rPr>
          <w:rFonts w:ascii="Times New Roman" w:eastAsia="Times New Roman" w:hAnsi="Times New Roman" w:cs="Times New Roman"/>
          <w:szCs w:val="24"/>
          <w:lang w:val="en-GB" w:eastAsia="en-GB"/>
        </w:rPr>
        <w:t>membership</w:t>
      </w:r>
      <w:proofErr w:type="gramEnd"/>
    </w:p>
    <w:p w14:paraId="0EBBD6D1"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b/>
          <w:bCs/>
          <w:szCs w:val="24"/>
          <w:lang w:val="en-GB" w:eastAsia="en-GB"/>
        </w:rPr>
        <w:t>To object to</w:t>
      </w:r>
    </w:p>
    <w:p w14:paraId="572CD5D5"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Any processing based on legitimate interests.</w:t>
      </w:r>
    </w:p>
    <w:p w14:paraId="6E143846"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The right to object is specific to the data subject’s particular situation. We will stop processing your personal data by email request unless we can demonstrate compelling legitimate grounds for the processing, which override your individual interests, rights and freedoms or we need to continue to process your information in connection with a legal claim.</w:t>
      </w:r>
    </w:p>
    <w:p w14:paraId="18BFC4DA"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b/>
          <w:bCs/>
          <w:szCs w:val="24"/>
          <w:lang w:val="en-GB" w:eastAsia="en-GB"/>
        </w:rPr>
        <w:lastRenderedPageBreak/>
        <w:t xml:space="preserve">Your personal information being used for direct marketing </w:t>
      </w:r>
      <w:proofErr w:type="gramStart"/>
      <w:r w:rsidRPr="00164313">
        <w:rPr>
          <w:rFonts w:ascii="Times New Roman" w:eastAsia="Times New Roman" w:hAnsi="Times New Roman" w:cs="Times New Roman"/>
          <w:b/>
          <w:bCs/>
          <w:szCs w:val="24"/>
          <w:lang w:val="en-GB" w:eastAsia="en-GB"/>
        </w:rPr>
        <w:t>activities</w:t>
      </w:r>
      <w:proofErr w:type="gramEnd"/>
    </w:p>
    <w:p w14:paraId="0FEF9692"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You can object to our direct marketing activities by unsubscribing from the relevant communication as described above in the marketing section of this notice.</w:t>
      </w:r>
    </w:p>
    <w:p w14:paraId="75701B6E"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Click here https://ico.org.uk to learn more about your rights.</w:t>
      </w:r>
    </w:p>
    <w:p w14:paraId="6FB5C393" w14:textId="2528A049"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To exercise any of your rights or if you have any questions about our privacy notice please contact: </w:t>
      </w:r>
    </w:p>
    <w:p w14:paraId="2B1CE02E"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While we hope to be able to resolve any concerns you have about the way that we are processing your personal data, you have the right to lodge a complaint with the Information Commissioners Office (ICO) if you believe your data has been processed in a way that does not comply with the GDPR or have any wider concerns about our compliance with data protection law. You can do so by calling the ICO helpline on 0303 123 1113 or via their website.</w:t>
      </w:r>
    </w:p>
    <w:p w14:paraId="0DD10F45"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b/>
          <w:bCs/>
          <w:szCs w:val="24"/>
          <w:lang w:val="en-GB" w:eastAsia="en-GB"/>
        </w:rPr>
        <w:t>Changes to the privacy notice</w:t>
      </w:r>
    </w:p>
    <w:p w14:paraId="28437347"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We keep our privacy notices under regular review. This privacy notice was published on 23 August 2024.</w:t>
      </w:r>
    </w:p>
    <w:p w14:paraId="3EAA40E3" w14:textId="77777777" w:rsidR="00164313" w:rsidRPr="00164313" w:rsidRDefault="00164313" w:rsidP="00164313">
      <w:pPr>
        <w:spacing w:before="100" w:beforeAutospacing="1" w:after="100" w:afterAutospacing="1" w:line="240" w:lineRule="auto"/>
        <w:rPr>
          <w:rFonts w:ascii="Times New Roman" w:eastAsia="Times New Roman" w:hAnsi="Times New Roman" w:cs="Times New Roman"/>
          <w:szCs w:val="24"/>
          <w:lang w:val="en-GB" w:eastAsia="en-GB"/>
        </w:rPr>
      </w:pPr>
      <w:r w:rsidRPr="00164313">
        <w:rPr>
          <w:rFonts w:ascii="Times New Roman" w:eastAsia="Times New Roman" w:hAnsi="Times New Roman" w:cs="Times New Roman"/>
          <w:szCs w:val="24"/>
          <w:lang w:val="en-GB" w:eastAsia="en-GB"/>
        </w:rPr>
        <w:t>We may change this privacy notice from time to time. When we do, we will inform you via email and our website.</w:t>
      </w:r>
    </w:p>
    <w:p w14:paraId="3DD1422D" w14:textId="77777777" w:rsidR="008D48C5" w:rsidRDefault="008D48C5"/>
    <w:sectPr w:rsidR="008D48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Roboto"/>
    <w:panose1 w:val="02000000000000000000"/>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2B83"/>
    <w:multiLevelType w:val="multilevel"/>
    <w:tmpl w:val="D2583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35938"/>
    <w:multiLevelType w:val="multilevel"/>
    <w:tmpl w:val="0930F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A22443"/>
    <w:multiLevelType w:val="multilevel"/>
    <w:tmpl w:val="9B78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3D784B"/>
    <w:multiLevelType w:val="multilevel"/>
    <w:tmpl w:val="2CE83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D4494F"/>
    <w:multiLevelType w:val="multilevel"/>
    <w:tmpl w:val="2BCA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D7390A"/>
    <w:multiLevelType w:val="multilevel"/>
    <w:tmpl w:val="FCC6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79030F"/>
    <w:multiLevelType w:val="multilevel"/>
    <w:tmpl w:val="E844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E7770E"/>
    <w:multiLevelType w:val="multilevel"/>
    <w:tmpl w:val="462C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C2029E"/>
    <w:multiLevelType w:val="multilevel"/>
    <w:tmpl w:val="1D1A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6A1C93"/>
    <w:multiLevelType w:val="multilevel"/>
    <w:tmpl w:val="CC080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9A4DEF"/>
    <w:multiLevelType w:val="multilevel"/>
    <w:tmpl w:val="35903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2832077">
    <w:abstractNumId w:val="9"/>
  </w:num>
  <w:num w:numId="2" w16cid:durableId="431822025">
    <w:abstractNumId w:val="7"/>
  </w:num>
  <w:num w:numId="3" w16cid:durableId="260528211">
    <w:abstractNumId w:val="10"/>
  </w:num>
  <w:num w:numId="4" w16cid:durableId="587544885">
    <w:abstractNumId w:val="1"/>
  </w:num>
  <w:num w:numId="5" w16cid:durableId="1569265095">
    <w:abstractNumId w:val="4"/>
  </w:num>
  <w:num w:numId="6" w16cid:durableId="776027916">
    <w:abstractNumId w:val="5"/>
  </w:num>
  <w:num w:numId="7" w16cid:durableId="5256513">
    <w:abstractNumId w:val="0"/>
  </w:num>
  <w:num w:numId="8" w16cid:durableId="860050465">
    <w:abstractNumId w:val="6"/>
  </w:num>
  <w:num w:numId="9" w16cid:durableId="1289042509">
    <w:abstractNumId w:val="8"/>
  </w:num>
  <w:num w:numId="10" w16cid:durableId="1311518701">
    <w:abstractNumId w:val="3"/>
  </w:num>
  <w:num w:numId="11" w16cid:durableId="1639186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313"/>
    <w:rsid w:val="00164313"/>
    <w:rsid w:val="00324C31"/>
    <w:rsid w:val="00616E2D"/>
    <w:rsid w:val="008D48C5"/>
    <w:rsid w:val="009E348B"/>
    <w:rsid w:val="00A94EE4"/>
    <w:rsid w:val="00BF7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91784"/>
  <w15:chartTrackingRefBased/>
  <w15:docId w15:val="{56B1676A-02CB-4AF1-823B-89EC381E3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48B"/>
    <w:rPr>
      <w:sz w:val="24"/>
    </w:rPr>
  </w:style>
  <w:style w:type="paragraph" w:styleId="Heading1">
    <w:name w:val="heading 1"/>
    <w:basedOn w:val="Normal"/>
    <w:next w:val="Normal"/>
    <w:link w:val="Heading1Char"/>
    <w:autoRedefine/>
    <w:uiPriority w:val="9"/>
    <w:qFormat/>
    <w:rsid w:val="009E348B"/>
    <w:pPr>
      <w:keepNext/>
      <w:keepLines/>
      <w:spacing w:before="360" w:after="120" w:line="240" w:lineRule="auto"/>
      <w:ind w:left="720"/>
      <w:jc w:val="center"/>
      <w:outlineLvl w:val="0"/>
    </w:pPr>
    <w:rPr>
      <w:rFonts w:asciiTheme="majorHAnsi" w:eastAsiaTheme="majorEastAsia" w:hAnsiTheme="majorHAnsi" w:cstheme="majorBidi"/>
      <w:color w:val="262626" w:themeColor="text1" w:themeTint="D9"/>
      <w:sz w:val="96"/>
      <w:szCs w:val="40"/>
    </w:rPr>
  </w:style>
  <w:style w:type="paragraph" w:styleId="Heading2">
    <w:name w:val="heading 2"/>
    <w:basedOn w:val="Normal"/>
    <w:next w:val="Normal"/>
    <w:link w:val="Heading2Char"/>
    <w:autoRedefine/>
    <w:uiPriority w:val="9"/>
    <w:unhideWhenUsed/>
    <w:qFormat/>
    <w:rsid w:val="009E348B"/>
    <w:pPr>
      <w:keepNext/>
      <w:keepLines/>
      <w:pBdr>
        <w:bottom w:val="single" w:sz="4" w:space="1" w:color="ED7D31" w:themeColor="accent2"/>
      </w:pBdr>
      <w:spacing w:before="120" w:after="0" w:line="240" w:lineRule="auto"/>
      <w:outlineLvl w:val="1"/>
    </w:pPr>
    <w:rPr>
      <w:rFonts w:asciiTheme="majorHAnsi" w:eastAsiaTheme="majorEastAsia" w:hAnsiTheme="majorHAnsi" w:cstheme="majorBidi"/>
      <w:b/>
      <w:sz w:val="40"/>
      <w:szCs w:val="36"/>
      <w:u w:color="ED7D31" w:themeColor="accent2"/>
    </w:rPr>
  </w:style>
  <w:style w:type="paragraph" w:styleId="Heading3">
    <w:name w:val="heading 3"/>
    <w:basedOn w:val="Normal"/>
    <w:next w:val="Normal"/>
    <w:link w:val="Heading3Char"/>
    <w:autoRedefine/>
    <w:uiPriority w:val="9"/>
    <w:unhideWhenUsed/>
    <w:qFormat/>
    <w:rsid w:val="009E348B"/>
    <w:pPr>
      <w:keepNext/>
      <w:keepLines/>
      <w:spacing w:before="80" w:after="0" w:line="240" w:lineRule="auto"/>
      <w:outlineLvl w:val="2"/>
    </w:pPr>
    <w:rPr>
      <w:rFonts w:asciiTheme="majorHAnsi" w:eastAsiaTheme="majorEastAsia" w:hAnsiTheme="majorHAnsi" w:cstheme="majorBidi"/>
      <w:i/>
      <w:sz w:val="32"/>
      <w:szCs w:val="32"/>
    </w:rPr>
  </w:style>
  <w:style w:type="paragraph" w:styleId="Heading4">
    <w:name w:val="heading 4"/>
    <w:basedOn w:val="Normal"/>
    <w:next w:val="Normal"/>
    <w:link w:val="Heading4Char"/>
    <w:autoRedefine/>
    <w:uiPriority w:val="9"/>
    <w:unhideWhenUsed/>
    <w:qFormat/>
    <w:rsid w:val="009E348B"/>
    <w:pPr>
      <w:keepNext/>
      <w:keepLines/>
      <w:spacing w:before="80" w:after="0" w:line="240" w:lineRule="auto"/>
      <w:jc w:val="center"/>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autoRedefine/>
    <w:uiPriority w:val="9"/>
    <w:unhideWhenUsed/>
    <w:qFormat/>
    <w:rsid w:val="009E348B"/>
    <w:pPr>
      <w:keepNext/>
      <w:keepLines/>
      <w:spacing w:before="80" w:after="0" w:line="240" w:lineRule="auto"/>
      <w:outlineLvl w:val="4"/>
    </w:pPr>
    <w:rPr>
      <w:rFonts w:asciiTheme="majorHAnsi" w:eastAsiaTheme="majorEastAsia" w:hAnsiTheme="majorHAnsi" w:cstheme="majorBidi"/>
      <w:color w:val="C45911" w:themeColor="accent2" w:themeShade="BF"/>
      <w:szCs w:val="24"/>
    </w:rPr>
  </w:style>
  <w:style w:type="paragraph" w:styleId="Heading6">
    <w:name w:val="heading 6"/>
    <w:basedOn w:val="Normal"/>
    <w:next w:val="Normal"/>
    <w:link w:val="Heading6Char"/>
    <w:uiPriority w:val="9"/>
    <w:unhideWhenUsed/>
    <w:qFormat/>
    <w:rsid w:val="009E348B"/>
    <w:pPr>
      <w:keepNext/>
      <w:keepLines/>
      <w:spacing w:before="80" w:after="0" w:line="240" w:lineRule="auto"/>
      <w:outlineLvl w:val="5"/>
    </w:pPr>
    <w:rPr>
      <w:rFonts w:asciiTheme="majorHAnsi" w:eastAsiaTheme="majorEastAsia" w:hAnsiTheme="majorHAnsi" w:cstheme="majorBidi"/>
      <w:i/>
      <w:iCs/>
      <w:color w:val="833C0B" w:themeColor="accent2" w:themeShade="80"/>
      <w:szCs w:val="24"/>
    </w:rPr>
  </w:style>
  <w:style w:type="paragraph" w:styleId="Heading7">
    <w:name w:val="heading 7"/>
    <w:basedOn w:val="Normal"/>
    <w:next w:val="Normal"/>
    <w:link w:val="Heading7Char"/>
    <w:uiPriority w:val="9"/>
    <w:unhideWhenUsed/>
    <w:qFormat/>
    <w:rsid w:val="009E348B"/>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unhideWhenUsed/>
    <w:qFormat/>
    <w:rsid w:val="009E348B"/>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unhideWhenUsed/>
    <w:qFormat/>
    <w:rsid w:val="009E348B"/>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Title">
    <w:name w:val="Content Title"/>
    <w:basedOn w:val="Heading9"/>
    <w:qFormat/>
    <w:rsid w:val="009E348B"/>
    <w:rPr>
      <w:rFonts w:ascii="Roboto" w:hAnsi="Roboto"/>
      <w:bCs/>
      <w:i w:val="0"/>
      <w:color w:val="auto"/>
      <w:sz w:val="24"/>
      <w:szCs w:val="48"/>
    </w:rPr>
  </w:style>
  <w:style w:type="character" w:customStyle="1" w:styleId="Heading9Char">
    <w:name w:val="Heading 9 Char"/>
    <w:basedOn w:val="DefaultParagraphFont"/>
    <w:link w:val="Heading9"/>
    <w:uiPriority w:val="9"/>
    <w:rsid w:val="009E348B"/>
    <w:rPr>
      <w:rFonts w:asciiTheme="majorHAnsi" w:eastAsiaTheme="majorEastAsia" w:hAnsiTheme="majorHAnsi" w:cstheme="majorBidi"/>
      <w:i/>
      <w:iCs/>
      <w:color w:val="833C0B" w:themeColor="accent2" w:themeShade="80"/>
      <w:sz w:val="22"/>
      <w:szCs w:val="22"/>
    </w:rPr>
  </w:style>
  <w:style w:type="character" w:customStyle="1" w:styleId="Heading1Char">
    <w:name w:val="Heading 1 Char"/>
    <w:basedOn w:val="DefaultParagraphFont"/>
    <w:link w:val="Heading1"/>
    <w:uiPriority w:val="9"/>
    <w:rsid w:val="009E348B"/>
    <w:rPr>
      <w:rFonts w:asciiTheme="majorHAnsi" w:eastAsiaTheme="majorEastAsia" w:hAnsiTheme="majorHAnsi" w:cstheme="majorBidi"/>
      <w:color w:val="262626" w:themeColor="text1" w:themeTint="D9"/>
      <w:sz w:val="96"/>
      <w:szCs w:val="40"/>
    </w:rPr>
  </w:style>
  <w:style w:type="character" w:customStyle="1" w:styleId="Heading2Char">
    <w:name w:val="Heading 2 Char"/>
    <w:basedOn w:val="DefaultParagraphFont"/>
    <w:link w:val="Heading2"/>
    <w:uiPriority w:val="9"/>
    <w:rsid w:val="009E348B"/>
    <w:rPr>
      <w:rFonts w:asciiTheme="majorHAnsi" w:eastAsiaTheme="majorEastAsia" w:hAnsiTheme="majorHAnsi" w:cstheme="majorBidi"/>
      <w:b/>
      <w:sz w:val="40"/>
      <w:szCs w:val="36"/>
      <w:u w:color="ED7D31" w:themeColor="accent2"/>
    </w:rPr>
  </w:style>
  <w:style w:type="character" w:customStyle="1" w:styleId="Heading3Char">
    <w:name w:val="Heading 3 Char"/>
    <w:basedOn w:val="DefaultParagraphFont"/>
    <w:link w:val="Heading3"/>
    <w:uiPriority w:val="9"/>
    <w:rsid w:val="009E348B"/>
    <w:rPr>
      <w:rFonts w:asciiTheme="majorHAnsi" w:eastAsiaTheme="majorEastAsia" w:hAnsiTheme="majorHAnsi" w:cstheme="majorBidi"/>
      <w:i/>
      <w:sz w:val="32"/>
      <w:szCs w:val="32"/>
    </w:rPr>
  </w:style>
  <w:style w:type="character" w:customStyle="1" w:styleId="Heading4Char">
    <w:name w:val="Heading 4 Char"/>
    <w:basedOn w:val="DefaultParagraphFont"/>
    <w:link w:val="Heading4"/>
    <w:uiPriority w:val="9"/>
    <w:rsid w:val="009E348B"/>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rsid w:val="009E348B"/>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rsid w:val="009E348B"/>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rsid w:val="009E348B"/>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rsid w:val="009E348B"/>
    <w:rPr>
      <w:rFonts w:asciiTheme="majorHAnsi" w:eastAsiaTheme="majorEastAsia" w:hAnsiTheme="majorHAnsi" w:cstheme="majorBidi"/>
      <w:color w:val="833C0B" w:themeColor="accent2" w:themeShade="80"/>
      <w:sz w:val="22"/>
      <w:szCs w:val="22"/>
    </w:rPr>
  </w:style>
  <w:style w:type="paragraph" w:styleId="Caption">
    <w:name w:val="caption"/>
    <w:basedOn w:val="Normal"/>
    <w:next w:val="Normal"/>
    <w:link w:val="CaptionChar"/>
    <w:unhideWhenUsed/>
    <w:qFormat/>
    <w:rsid w:val="009E348B"/>
    <w:pPr>
      <w:spacing w:line="240" w:lineRule="auto"/>
    </w:pPr>
    <w:rPr>
      <w:b/>
      <w:bCs/>
      <w:color w:val="404040" w:themeColor="text1" w:themeTint="BF"/>
      <w:sz w:val="16"/>
      <w:szCs w:val="16"/>
    </w:rPr>
  </w:style>
  <w:style w:type="paragraph" w:styleId="Title">
    <w:name w:val="Title"/>
    <w:basedOn w:val="Normal"/>
    <w:next w:val="Normal"/>
    <w:link w:val="TitleChar"/>
    <w:qFormat/>
    <w:rsid w:val="009E348B"/>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rsid w:val="009E348B"/>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qFormat/>
    <w:rsid w:val="009E348B"/>
    <w:pPr>
      <w:numPr>
        <w:ilvl w:val="1"/>
      </w:numPr>
      <w:spacing w:after="240"/>
      <w:jc w:val="center"/>
    </w:pPr>
    <w:rPr>
      <w:caps/>
      <w:color w:val="404040" w:themeColor="text1" w:themeTint="BF"/>
      <w:spacing w:val="20"/>
      <w:sz w:val="28"/>
      <w:szCs w:val="28"/>
    </w:rPr>
  </w:style>
  <w:style w:type="character" w:customStyle="1" w:styleId="SubtitleChar">
    <w:name w:val="Subtitle Char"/>
    <w:basedOn w:val="DefaultParagraphFont"/>
    <w:link w:val="Subtitle"/>
    <w:rsid w:val="009E348B"/>
    <w:rPr>
      <w:caps/>
      <w:color w:val="404040" w:themeColor="text1" w:themeTint="BF"/>
      <w:spacing w:val="20"/>
      <w:sz w:val="28"/>
      <w:szCs w:val="28"/>
    </w:rPr>
  </w:style>
  <w:style w:type="character" w:styleId="Strong">
    <w:name w:val="Strong"/>
    <w:basedOn w:val="DefaultParagraphFont"/>
    <w:uiPriority w:val="22"/>
    <w:qFormat/>
    <w:rsid w:val="009E348B"/>
    <w:rPr>
      <w:b/>
      <w:bCs/>
    </w:rPr>
  </w:style>
  <w:style w:type="character" w:styleId="Emphasis">
    <w:name w:val="Emphasis"/>
    <w:basedOn w:val="DefaultParagraphFont"/>
    <w:uiPriority w:val="20"/>
    <w:qFormat/>
    <w:rsid w:val="009E348B"/>
    <w:rPr>
      <w:i/>
      <w:iCs/>
      <w:color w:val="000000" w:themeColor="text1"/>
    </w:rPr>
  </w:style>
  <w:style w:type="paragraph" w:styleId="NoSpacing">
    <w:name w:val="No Spacing"/>
    <w:link w:val="NoSpacingChar"/>
    <w:uiPriority w:val="1"/>
    <w:qFormat/>
    <w:rsid w:val="009E348B"/>
    <w:pPr>
      <w:spacing w:after="0" w:line="240" w:lineRule="auto"/>
    </w:pPr>
  </w:style>
  <w:style w:type="character" w:customStyle="1" w:styleId="NoSpacingChar">
    <w:name w:val="No Spacing Char"/>
    <w:basedOn w:val="DefaultParagraphFont"/>
    <w:link w:val="NoSpacing"/>
    <w:uiPriority w:val="1"/>
    <w:rsid w:val="009E348B"/>
  </w:style>
  <w:style w:type="paragraph" w:styleId="ListParagraph">
    <w:name w:val="List Paragraph"/>
    <w:basedOn w:val="Normal"/>
    <w:uiPriority w:val="34"/>
    <w:qFormat/>
    <w:rsid w:val="009E348B"/>
    <w:pPr>
      <w:ind w:left="720"/>
      <w:contextualSpacing/>
    </w:pPr>
  </w:style>
  <w:style w:type="paragraph" w:styleId="Quote">
    <w:name w:val="Quote"/>
    <w:basedOn w:val="Normal"/>
    <w:next w:val="Normal"/>
    <w:link w:val="QuoteChar"/>
    <w:uiPriority w:val="29"/>
    <w:qFormat/>
    <w:rsid w:val="009E348B"/>
    <w:pPr>
      <w:spacing w:before="160"/>
      <w:ind w:left="720" w:right="720"/>
      <w:jc w:val="center"/>
    </w:pPr>
    <w:rPr>
      <w:rFonts w:asciiTheme="majorHAnsi" w:eastAsiaTheme="majorEastAsia" w:hAnsiTheme="majorHAnsi" w:cstheme="majorBidi"/>
      <w:color w:val="000000" w:themeColor="text1"/>
      <w:szCs w:val="24"/>
    </w:rPr>
  </w:style>
  <w:style w:type="character" w:customStyle="1" w:styleId="QuoteChar">
    <w:name w:val="Quote Char"/>
    <w:basedOn w:val="DefaultParagraphFont"/>
    <w:link w:val="Quote"/>
    <w:uiPriority w:val="29"/>
    <w:rsid w:val="009E348B"/>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9E348B"/>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Cs w:val="24"/>
    </w:rPr>
  </w:style>
  <w:style w:type="character" w:customStyle="1" w:styleId="IntenseQuoteChar">
    <w:name w:val="Intense Quote Char"/>
    <w:basedOn w:val="DefaultParagraphFont"/>
    <w:link w:val="IntenseQuote"/>
    <w:uiPriority w:val="30"/>
    <w:rsid w:val="009E348B"/>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9E348B"/>
    <w:rPr>
      <w:i/>
      <w:iCs/>
      <w:color w:val="595959" w:themeColor="text1" w:themeTint="A6"/>
    </w:rPr>
  </w:style>
  <w:style w:type="character" w:styleId="IntenseEmphasis">
    <w:name w:val="Intense Emphasis"/>
    <w:basedOn w:val="DefaultParagraphFont"/>
    <w:uiPriority w:val="21"/>
    <w:qFormat/>
    <w:rsid w:val="009E348B"/>
    <w:rPr>
      <w:b w:val="0"/>
      <w:bCs/>
      <w:i/>
      <w:iCs/>
      <w:caps w:val="0"/>
      <w:smallCaps w:val="0"/>
      <w:strike w:val="0"/>
      <w:dstrike w:val="0"/>
      <w:color w:val="ED7D31" w:themeColor="accent2"/>
    </w:rPr>
  </w:style>
  <w:style w:type="character" w:styleId="SubtleReference">
    <w:name w:val="Subtle Reference"/>
    <w:basedOn w:val="DefaultParagraphFont"/>
    <w:uiPriority w:val="31"/>
    <w:qFormat/>
    <w:rsid w:val="009E348B"/>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E348B"/>
    <w:rPr>
      <w:b/>
      <w:bCs/>
      <w:caps w:val="0"/>
      <w:smallCaps/>
      <w:color w:val="auto"/>
      <w:spacing w:val="0"/>
      <w:u w:val="single"/>
    </w:rPr>
  </w:style>
  <w:style w:type="character" w:styleId="BookTitle">
    <w:name w:val="Book Title"/>
    <w:basedOn w:val="DefaultParagraphFont"/>
    <w:uiPriority w:val="33"/>
    <w:qFormat/>
    <w:rsid w:val="009E348B"/>
    <w:rPr>
      <w:b/>
      <w:bCs/>
      <w:caps w:val="0"/>
      <w:smallCaps/>
      <w:spacing w:val="0"/>
    </w:rPr>
  </w:style>
  <w:style w:type="paragraph" w:styleId="TOCHeading">
    <w:name w:val="TOC Heading"/>
    <w:basedOn w:val="Heading1"/>
    <w:next w:val="Normal"/>
    <w:uiPriority w:val="39"/>
    <w:unhideWhenUsed/>
    <w:qFormat/>
    <w:rsid w:val="009E348B"/>
    <w:pPr>
      <w:outlineLvl w:val="9"/>
    </w:pPr>
  </w:style>
  <w:style w:type="character" w:styleId="Hyperlink">
    <w:name w:val="Hyperlink"/>
    <w:unhideWhenUsed/>
    <w:qFormat/>
    <w:rsid w:val="009E348B"/>
    <w:rPr>
      <w:color w:val="767171" w:themeColor="background2" w:themeShade="80"/>
      <w:u w:val="none"/>
    </w:rPr>
  </w:style>
  <w:style w:type="paragraph" w:customStyle="1" w:styleId="FirstParagraph">
    <w:name w:val="First Paragraph"/>
    <w:basedOn w:val="BodyText"/>
    <w:next w:val="BodyText"/>
    <w:qFormat/>
    <w:rsid w:val="009E348B"/>
  </w:style>
  <w:style w:type="paragraph" w:styleId="BodyText">
    <w:name w:val="Body Text"/>
    <w:basedOn w:val="Normal"/>
    <w:link w:val="BodyTextChar"/>
    <w:qFormat/>
    <w:rsid w:val="009E348B"/>
    <w:pPr>
      <w:spacing w:before="180" w:after="180" w:line="240" w:lineRule="auto"/>
    </w:pPr>
    <w:rPr>
      <w:szCs w:val="24"/>
    </w:rPr>
  </w:style>
  <w:style w:type="character" w:customStyle="1" w:styleId="BodyTextChar">
    <w:name w:val="Body Text Char"/>
    <w:basedOn w:val="DefaultParagraphFont"/>
    <w:link w:val="BodyText"/>
    <w:rsid w:val="009E348B"/>
    <w:rPr>
      <w:rFonts w:eastAsiaTheme="minorHAnsi"/>
      <w:sz w:val="24"/>
      <w:szCs w:val="24"/>
    </w:rPr>
  </w:style>
  <w:style w:type="paragraph" w:customStyle="1" w:styleId="Compact">
    <w:name w:val="Compact"/>
    <w:basedOn w:val="BodyText"/>
    <w:qFormat/>
    <w:rsid w:val="009E348B"/>
    <w:pPr>
      <w:spacing w:before="36" w:after="36"/>
    </w:pPr>
  </w:style>
  <w:style w:type="paragraph" w:customStyle="1" w:styleId="Author">
    <w:name w:val="Author"/>
    <w:next w:val="BodyText"/>
    <w:qFormat/>
    <w:rsid w:val="009E348B"/>
    <w:pPr>
      <w:keepNext/>
      <w:keepLines/>
      <w:spacing w:after="200" w:line="240" w:lineRule="auto"/>
      <w:jc w:val="center"/>
    </w:pPr>
    <w:rPr>
      <w:sz w:val="24"/>
      <w:szCs w:val="24"/>
    </w:rPr>
  </w:style>
  <w:style w:type="paragraph" w:customStyle="1" w:styleId="Abstract">
    <w:name w:val="Abstract"/>
    <w:basedOn w:val="Normal"/>
    <w:next w:val="BodyText"/>
    <w:qFormat/>
    <w:rsid w:val="009E348B"/>
    <w:pPr>
      <w:keepNext/>
      <w:keepLines/>
      <w:spacing w:before="300" w:after="300" w:line="240" w:lineRule="auto"/>
    </w:pPr>
    <w:rPr>
      <w:sz w:val="20"/>
      <w:szCs w:val="20"/>
    </w:rPr>
  </w:style>
  <w:style w:type="paragraph" w:styleId="FootnoteText">
    <w:name w:val="footnote text"/>
    <w:basedOn w:val="Normal"/>
    <w:link w:val="FootnoteTextChar"/>
    <w:uiPriority w:val="9"/>
    <w:unhideWhenUsed/>
    <w:qFormat/>
    <w:rsid w:val="009E348B"/>
    <w:pPr>
      <w:spacing w:after="200" w:line="240" w:lineRule="auto"/>
    </w:pPr>
    <w:rPr>
      <w:szCs w:val="24"/>
    </w:rPr>
  </w:style>
  <w:style w:type="character" w:customStyle="1" w:styleId="FootnoteTextChar">
    <w:name w:val="Footnote Text Char"/>
    <w:basedOn w:val="DefaultParagraphFont"/>
    <w:link w:val="FootnoteText"/>
    <w:uiPriority w:val="9"/>
    <w:rsid w:val="009E348B"/>
    <w:rPr>
      <w:rFonts w:eastAsiaTheme="minorHAnsi"/>
      <w:sz w:val="24"/>
      <w:szCs w:val="24"/>
    </w:rPr>
  </w:style>
  <w:style w:type="character" w:customStyle="1" w:styleId="CaptionChar">
    <w:name w:val="Caption Char"/>
    <w:basedOn w:val="DefaultParagraphFont"/>
    <w:link w:val="Caption"/>
    <w:rsid w:val="009E348B"/>
    <w:rPr>
      <w:b/>
      <w:bCs/>
      <w:color w:val="404040" w:themeColor="text1" w:themeTint="BF"/>
      <w:sz w:val="16"/>
      <w:szCs w:val="16"/>
    </w:rPr>
  </w:style>
  <w:style w:type="paragraph" w:styleId="Date">
    <w:name w:val="Date"/>
    <w:next w:val="BodyText"/>
    <w:link w:val="DateChar"/>
    <w:qFormat/>
    <w:rsid w:val="009E348B"/>
    <w:pPr>
      <w:keepNext/>
      <w:keepLines/>
      <w:spacing w:after="200" w:line="240" w:lineRule="auto"/>
      <w:jc w:val="center"/>
    </w:pPr>
    <w:rPr>
      <w:sz w:val="24"/>
      <w:szCs w:val="24"/>
    </w:rPr>
  </w:style>
  <w:style w:type="character" w:customStyle="1" w:styleId="DateChar">
    <w:name w:val="Date Char"/>
    <w:basedOn w:val="DefaultParagraphFont"/>
    <w:link w:val="Date"/>
    <w:rsid w:val="009E348B"/>
    <w:rPr>
      <w:rFonts w:eastAsiaTheme="minorHAnsi"/>
      <w:sz w:val="24"/>
      <w:szCs w:val="24"/>
    </w:rPr>
  </w:style>
  <w:style w:type="paragraph" w:styleId="BlockText">
    <w:name w:val="Block Text"/>
    <w:basedOn w:val="BodyText"/>
    <w:next w:val="BodyText"/>
    <w:uiPriority w:val="9"/>
    <w:unhideWhenUsed/>
    <w:qFormat/>
    <w:rsid w:val="009E348B"/>
    <w:pPr>
      <w:spacing w:before="100" w:after="100"/>
      <w:ind w:left="480" w:right="480"/>
    </w:pPr>
  </w:style>
  <w:style w:type="paragraph" w:styleId="Bibliography">
    <w:name w:val="Bibliography"/>
    <w:basedOn w:val="Normal"/>
    <w:qFormat/>
    <w:rsid w:val="009E348B"/>
    <w:pPr>
      <w:spacing w:after="200" w:line="240" w:lineRule="auto"/>
    </w:pPr>
    <w:rPr>
      <w:szCs w:val="24"/>
    </w:rPr>
  </w:style>
  <w:style w:type="paragraph" w:styleId="NormalWeb">
    <w:name w:val="Normal (Web)"/>
    <w:basedOn w:val="Normal"/>
    <w:uiPriority w:val="99"/>
    <w:semiHidden/>
    <w:unhideWhenUsed/>
    <w:rsid w:val="00164313"/>
    <w:pPr>
      <w:spacing w:before="100" w:beforeAutospacing="1" w:after="100" w:afterAutospacing="1" w:line="240" w:lineRule="auto"/>
    </w:pPr>
    <w:rPr>
      <w:rFonts w:ascii="Times New Roman" w:eastAsia="Times New Roman" w:hAnsi="Times New Roman"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17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2641</Words>
  <Characters>15054</Characters>
  <Application>Microsoft Office Word</Application>
  <DocSecurity>0</DocSecurity>
  <Lines>125</Lines>
  <Paragraphs>35</Paragraphs>
  <ScaleCrop>false</ScaleCrop>
  <Company/>
  <LinksUpToDate>false</LinksUpToDate>
  <CharactersWithSpaces>17660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hatcher</dc:creator>
  <cp:keywords/>
  <dc:description/>
  <cp:lastModifiedBy>danny hatcher</cp:lastModifiedBy>
  <cp:revision>1</cp:revision>
  <dcterms:created xsi:type="dcterms:W3CDTF">2024-08-23T17:04:00Z</dcterms:created>
  <dcterms:modified xsi:type="dcterms:W3CDTF">2024-08-23T17:05:00Z</dcterms:modified>
</cp:coreProperties>
</file>